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jc w:val="center"/>
        <w:spacing w:after="240"/>
      </w:pPr>
      <w:r>
        <w:rPr>
          <w:b/>
          <w:sz w:val="28"/>
        </w:rPr>
        <w:t xml:space="preserve">İSTİFA DİLEKÇESİ</w:t>
      </w:r>
    </w:p>
    <w:p>
      <w:pPr>
        <w:spacing w:after="120" w:line="300" w:lineRule="auto"/>
      </w:pPr>
      <w:r>
        <w:rPr>
          <w:b/>
        </w:rPr>
        <w:t xml:space="preserve">.................................................................. (işverenin unvanı) — İnsan Kaynakları / Yönetim</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4500"/>
        <w:gridCol w:w="4500"/>
      </w:tblGrid>
      <w:tr>
        <w:trPr>
          <w:trHeight w:val="420"/>
        </w:trPr>
        <w:tc>
          <w:tcPr>
            <w:tcW w:w="4500" w:type="dxa"/>
          </w:tcPr>
          <w:p>
            <w:r>
              <w:rPr/>
              <w:t xml:space="preserve">Çalışanın adı soyadı</w:t>
            </w:r>
          </w:p>
        </w:tc>
        <w:tc>
          <w:tcPr>
            <w:tcW w:w="4500" w:type="dxa"/>
          </w:tcPr>
          <w:p>
            <w:r>
              <w:rPr/>
              <w:t xml:space="preserve"/>
            </w:r>
          </w:p>
        </w:tc>
      </w:tr>
      <w:tr>
        <w:trPr>
          <w:trHeight w:val="420"/>
        </w:trPr>
        <w:tc>
          <w:tcPr>
            <w:tcW w:w="4500" w:type="dxa"/>
          </w:tcPr>
          <w:p>
            <w:r>
              <w:rPr/>
              <w:t xml:space="preserve">T.C. kimlik no / sicil no</w:t>
            </w:r>
          </w:p>
        </w:tc>
        <w:tc>
          <w:tcPr>
            <w:tcW w:w="4500" w:type="dxa"/>
          </w:tcPr>
          <w:p>
            <w:r>
              <w:rPr/>
              <w:t xml:space="preserve"/>
            </w:r>
          </w:p>
        </w:tc>
      </w:tr>
      <w:tr>
        <w:trPr>
          <w:trHeight w:val="420"/>
        </w:trPr>
        <w:tc>
          <w:tcPr>
            <w:tcW w:w="4500" w:type="dxa"/>
          </w:tcPr>
          <w:p>
            <w:r>
              <w:rPr/>
              <w:t xml:space="preserve">Görevi / departmanı</w:t>
            </w:r>
          </w:p>
        </w:tc>
        <w:tc>
          <w:tcPr>
            <w:tcW w:w="4500" w:type="dxa"/>
          </w:tcPr>
          <w:p>
            <w:r>
              <w:rPr/>
              <w:t xml:space="preserve"/>
            </w:r>
          </w:p>
        </w:tc>
      </w:tr>
      <w:tr>
        <w:trPr>
          <w:trHeight w:val="420"/>
        </w:trPr>
        <w:tc>
          <w:tcPr>
            <w:tcW w:w="4500" w:type="dxa"/>
          </w:tcPr>
          <w:p>
            <w:r>
              <w:rPr/>
              <w:t xml:space="preserve">İşe giriş tarihi</w:t>
            </w:r>
          </w:p>
        </w:tc>
        <w:tc>
          <w:tcPr>
            <w:tcW w:w="4500" w:type="dxa"/>
          </w:tcPr>
          <w:p>
            <w:r>
              <w:rPr/>
              <w:t xml:space="preserve"/>
            </w:r>
          </w:p>
        </w:tc>
      </w:tr>
      <w:tr>
        <w:trPr>
          <w:trHeight w:val="420"/>
        </w:trPr>
        <w:tc>
          <w:tcPr>
            <w:tcW w:w="4500" w:type="dxa"/>
          </w:tcPr>
          <w:p>
            <w:r>
              <w:rPr/>
              <w:t xml:space="preserve">Dilekçe tarihi</w:t>
            </w:r>
          </w:p>
        </w:tc>
        <w:tc>
          <w:tcPr>
            <w:tcW w:w="4500" w:type="dxa"/>
          </w:tcPr>
          <w:p>
            <w:r>
              <w:rPr/>
              <w:t xml:space="preserve"/>
            </w:r>
          </w:p>
        </w:tc>
      </w:tr>
    </w:tbl>
    <w:p/>
    <w:p>
      <w:pPr>
        <w:spacing w:after="120" w:line="300" w:lineRule="auto"/>
        <w:jc w:val="both"/>
      </w:pPr>
      <w:r>
        <w:rPr/>
        <w:t xml:space="preserve">....../....../.......... tarihinden bu yana işyerinizde çalışmaktayım. Belirsiz süreli iş sözleşmemi, 4857 sayılı İş Kanunu’nun 17. maddesindeki bildirim süresine uyarak kendi isteğimle sona erdiriyorum.</w:t>
      </w:r>
    </w:p>
    <w:p>
      <w:pPr>
        <w:spacing w:after="120" w:line="300" w:lineRule="auto"/>
      </w:pPr>
      <w:r>
        <w:rPr>
          <w:b/>
        </w:rPr>
        <w:t xml:space="preserve">Bildirim (ihbar) süresi</w:t>
      </w:r>
    </w:p>
    <w:p>
      <w:pPr>
        <w:spacing w:after="120" w:line="300" w:lineRule="auto"/>
        <w:jc w:val="both"/>
      </w:pPr>
      <w:r>
        <w:rPr/>
        <w:t xml:space="preserve">Kıdemime göre bildirim sürem ...... haftadır. Süre bu dilekçenin işverene verildiği gün başlar; son çalışma günüm ....../....../.......... olacaktır.</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4500"/>
        <w:gridCol w:w="4500"/>
      </w:tblGrid>
      <w:tr>
        <w:trPr>
          <w:trHeight w:val="360"/>
        </w:trPr>
        <w:tc>
          <w:tcPr>
            <w:tcW w:w="4500" w:type="dxa"/>
          </w:tcPr>
          <w:p>
            <w:r>
              <w:rPr>
                <w:b/>
              </w:rPr>
              <w:t xml:space="preserve">İşyerindeki kıdem</w:t>
            </w:r>
          </w:p>
        </w:tc>
        <w:tc>
          <w:tcPr>
            <w:tcW w:w="4500" w:type="dxa"/>
          </w:tcPr>
          <w:p>
            <w:r>
              <w:rPr>
                <w:b/>
              </w:rPr>
              <w:t xml:space="preserve">En az bildirim süresi (m.17)</w:t>
            </w:r>
          </w:p>
        </w:tc>
      </w:tr>
      <w:tr>
        <w:trPr>
          <w:trHeight w:val="360"/>
        </w:trPr>
        <w:tc>
          <w:tcPr>
            <w:tcW w:w="4500" w:type="dxa"/>
          </w:tcPr>
          <w:p>
            <w:r>
              <w:rPr/>
              <w:t xml:space="preserve">6 aydan az</w:t>
            </w:r>
          </w:p>
        </w:tc>
        <w:tc>
          <w:tcPr>
            <w:tcW w:w="4500" w:type="dxa"/>
          </w:tcPr>
          <w:p>
            <w:r>
              <w:rPr/>
              <w:t xml:space="preserve">2 hafta</w:t>
            </w:r>
          </w:p>
        </w:tc>
      </w:tr>
      <w:tr>
        <w:trPr>
          <w:trHeight w:val="360"/>
        </w:trPr>
        <w:tc>
          <w:tcPr>
            <w:tcW w:w="4500" w:type="dxa"/>
          </w:tcPr>
          <w:p>
            <w:r>
              <w:rPr/>
              <w:t xml:space="preserve">6 aydan 1,5 yıla kadar</w:t>
            </w:r>
          </w:p>
        </w:tc>
        <w:tc>
          <w:tcPr>
            <w:tcW w:w="4500" w:type="dxa"/>
          </w:tcPr>
          <w:p>
            <w:r>
              <w:rPr/>
              <w:t xml:space="preserve">4 hafta</w:t>
            </w:r>
          </w:p>
        </w:tc>
      </w:tr>
      <w:tr>
        <w:trPr>
          <w:trHeight w:val="360"/>
        </w:trPr>
        <w:tc>
          <w:tcPr>
            <w:tcW w:w="4500" w:type="dxa"/>
          </w:tcPr>
          <w:p>
            <w:r>
              <w:rPr/>
              <w:t xml:space="preserve">1,5 yıldan 3 yıla kadar</w:t>
            </w:r>
          </w:p>
        </w:tc>
        <w:tc>
          <w:tcPr>
            <w:tcW w:w="4500" w:type="dxa"/>
          </w:tcPr>
          <w:p>
            <w:r>
              <w:rPr/>
              <w:t xml:space="preserve">6 hafta</w:t>
            </w:r>
          </w:p>
        </w:tc>
      </w:tr>
      <w:tr>
        <w:trPr>
          <w:trHeight w:val="360"/>
        </w:trPr>
        <w:tc>
          <w:tcPr>
            <w:tcW w:w="4500" w:type="dxa"/>
          </w:tcPr>
          <w:p>
            <w:r>
              <w:rPr/>
              <w:t xml:space="preserve">3 yıldan fazla</w:t>
            </w:r>
          </w:p>
        </w:tc>
        <w:tc>
          <w:tcPr>
            <w:tcW w:w="4500" w:type="dxa"/>
          </w:tcPr>
          <w:p>
            <w:r>
              <w:rPr/>
              <w:t xml:space="preserve">8 hafta</w:t>
            </w:r>
          </w:p>
        </w:tc>
      </w:tr>
    </w:tbl>
    <w:p/>
    <w:p>
      <w:pPr>
        <w:spacing w:after="120" w:line="300" w:lineRule="auto"/>
        <w:jc w:val="both"/>
      </w:pPr>
      <w:r>
        <w:rPr/>
        <w:t xml:space="preserve">Ayrılışıma kadar doğmuş ücret ve diğer alacaklarımın ödenmesini ve işimin çeşidini ve süresini gösteren çalışma belgesinin (m.28) tarafıma verilmesini rica ederim.</w:t>
      </w:r>
    </w:p>
    <w:p>
      <w:pPr>
        <w:spacing w:after="120" w:line="300" w:lineRule="auto"/>
      </w:pPr>
      <w:r>
        <w:rPr/>
        <w:t xml:space="preserve">Yazışma adresim ve telefonum: ......................................................................................................</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2250"/>
        <w:gridCol w:w="2250"/>
        <w:gridCol w:w="2250"/>
        <w:gridCol w:w="2250"/>
      </w:tblGrid>
      <w:tr>
        <w:trPr>
          <w:trHeight w:val="640"/>
        </w:trPr>
        <w:tc>
          <w:tcPr>
            <w:tcW w:w="2250" w:type="dxa"/>
          </w:tcPr>
          <w:p>
            <w:r>
              <w:rPr>
                <w:b/>
              </w:rPr>
              <w:t xml:space="preserve"/>
            </w:r>
          </w:p>
        </w:tc>
        <w:tc>
          <w:tcPr>
            <w:tcW w:w="2250" w:type="dxa"/>
          </w:tcPr>
          <w:p>
            <w:r>
              <w:rPr>
                <w:b/>
              </w:rPr>
              <w:t xml:space="preserve">Adı soyadı</w:t>
            </w:r>
          </w:p>
        </w:tc>
        <w:tc>
          <w:tcPr>
            <w:tcW w:w="2250" w:type="dxa"/>
          </w:tcPr>
          <w:p>
            <w:r>
              <w:rPr>
                <w:b/>
              </w:rPr>
              <w:t xml:space="preserve">Tarih</w:t>
            </w:r>
          </w:p>
        </w:tc>
        <w:tc>
          <w:tcPr>
            <w:tcW w:w="2250" w:type="dxa"/>
          </w:tcPr>
          <w:p>
            <w:r>
              <w:rPr>
                <w:b/>
              </w:rPr>
              <w:t xml:space="preserve">İmza</w:t>
            </w:r>
          </w:p>
        </w:tc>
      </w:tr>
      <w:tr>
        <w:trPr>
          <w:trHeight w:val="640"/>
        </w:trPr>
        <w:tc>
          <w:tcPr>
            <w:tcW w:w="2250" w:type="dxa"/>
          </w:tcPr>
          <w:p>
            <w:r>
              <w:rPr/>
              <w:t xml:space="preserve">İstifa eden çalışan</w:t>
            </w:r>
          </w:p>
        </w:tc>
        <w:tc>
          <w:tcPr>
            <w:tcW w:w="2250" w:type="dxa"/>
          </w:tcPr>
          <w:p>
            <w:r>
              <w:rPr/>
              <w:t xml:space="preserve"/>
            </w:r>
          </w:p>
        </w:tc>
        <w:tc>
          <w:tcPr>
            <w:tcW w:w="2250" w:type="dxa"/>
          </w:tcPr>
          <w:p>
            <w:r>
              <w:rPr/>
              <w:t xml:space="preserve"/>
            </w:r>
          </w:p>
        </w:tc>
        <w:tc>
          <w:tcPr>
            <w:tcW w:w="2250" w:type="dxa"/>
          </w:tcPr>
          <w:p>
            <w:r>
              <w:rPr/>
              <w:t xml:space="preserve"/>
            </w:r>
          </w:p>
        </w:tc>
      </w:tr>
      <w:tr>
        <w:trPr>
          <w:trHeight w:val="640"/>
        </w:trPr>
        <w:tc>
          <w:tcPr>
            <w:tcW w:w="2250" w:type="dxa"/>
          </w:tcPr>
          <w:p>
            <w:r>
              <w:rPr/>
              <w:t xml:space="preserve">Teslim alan (işveren / İK)</w:t>
            </w:r>
          </w:p>
        </w:tc>
        <w:tc>
          <w:tcPr>
            <w:tcW w:w="2250" w:type="dxa"/>
          </w:tcPr>
          <w:p>
            <w:r>
              <w:rPr/>
              <w:t xml:space="preserve"/>
            </w:r>
          </w:p>
        </w:tc>
        <w:tc>
          <w:tcPr>
            <w:tcW w:w="2250" w:type="dxa"/>
          </w:tcPr>
          <w:p>
            <w:r>
              <w:rPr/>
              <w:t xml:space="preserve"/>
            </w:r>
          </w:p>
        </w:tc>
        <w:tc>
          <w:tcPr>
            <w:tcW w:w="2250" w:type="dxa"/>
          </w:tcPr>
          <w:p>
            <w:r>
              <w:rPr/>
              <w:t xml:space="preserve"/>
            </w:r>
          </w:p>
        </w:tc>
      </w:tr>
    </w:tbl>
    <w:p/>
    <w:p>
      <w:pPr>
        <w:spacing w:after="120" w:line="300" w:lineRule="auto"/>
        <w:jc w:val="both"/>
      </w:pPr>
      <w:r>
        <w:rPr/>
        <w:t xml:space="preserve">Not: Belirsiz süreli iş sözleşmesinde bildirim süreleri işyerindeki kıdeme göre 2, 4, 6 ve 8 haftadır; bu süreler asgaridir ve sözleşmeyle artırılabilir. Bildirim şartına uymayan taraf, bildirim süresine ilişkin ücret tutarında tazminat ödemek zorundadır (4857 s. İş Kanunu m.17). İş sözleşmesinin feshi sonucunu doğuracak bildirimler her hâlde yazılı yapılır (m.109); teslim alındığı tarih imzayla kayda geçmelidir. Çalışan m.24’te sayılan sağlık sebepleri, ahlak ve iyi niyet kurallarına uymayan hâller (örneğin ücretin kanun ya da sözleşmeye uygun ödenmemesi) ya da zorlayıcı sebeplerden birine dayanıyorsa bu bir istifa değil, bildirim süresi beklenmeden yapılan haklı nedenle derhal fesihtir ve bu şablon o durum için değildir; ahlak ve iyi niyet hâllerine dayanan fesih, öğrenildiği günden başlayarak altı iş günü ve her hâlde fiilden itibaren bir yıl içinde kullanılır (m.26). Bu şablon bilgi amaçlıdır, hukuki tavsiye değildir.</w:t>
      </w:r>
    </w:p>
    <w:sectPr>
      <w:pgSz w:w="11906" w:h="16838"/>
      <w:pgMar w:top="1134" w:right="1134" w:bottom="1134" w:left="1134" w:header="567" w:footer="567"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İSTİFA DİLEKÇESİ</dc:title>
  <dc:creator>MedyAjans</dc:creator>
  <dcterms:created xsi:type="dcterms:W3CDTF">2026-10-31T00:00:00Z</dcterms:created>
  <dcterms:modified xsi:type="dcterms:W3CDTF">2026-10-31T00:00:00Z</dcterms:modified>
</cp:coreProperties>
</file>