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jc w:val="center"/>
        <w:spacing w:after="240"/>
      </w:pPr>
      <w:r>
        <w:rPr>
          <w:b/>
          <w:sz w:val="28"/>
        </w:rPr>
        <w:t xml:space="preserve">ABSENCE REPORT (DEVAMSIZLIK TUTANAĞI)</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4500"/>
        <w:gridCol w:w="4500"/>
      </w:tblGrid>
      <w:tr>
        <w:trPr>
          <w:trHeight w:val="420"/>
        </w:trPr>
        <w:tc>
          <w:tcPr>
            <w:tcW w:w="4500" w:type="dxa"/>
          </w:tcPr>
          <w:p>
            <w:r>
              <w:rPr/>
              <w:t xml:space="preserve">Employer name and address</w:t>
            </w:r>
          </w:p>
        </w:tc>
        <w:tc>
          <w:tcPr>
            <w:tcW w:w="4500" w:type="dxa"/>
          </w:tcPr>
          <w:p>
            <w:r>
              <w:rPr/>
              <w:t xml:space="preserve"/>
            </w:r>
          </w:p>
        </w:tc>
      </w:tr>
      <w:tr>
        <w:trPr>
          <w:trHeight w:val="420"/>
        </w:trPr>
        <w:tc>
          <w:tcPr>
            <w:tcW w:w="4500" w:type="dxa"/>
          </w:tcPr>
          <w:p>
            <w:r>
              <w:rPr/>
              <w:t xml:space="preserve">Employee full name</w:t>
            </w:r>
          </w:p>
        </w:tc>
        <w:tc>
          <w:tcPr>
            <w:tcW w:w="4500" w:type="dxa"/>
          </w:tcPr>
          <w:p>
            <w:r>
              <w:rPr/>
              <w:t xml:space="preserve"/>
            </w:r>
          </w:p>
        </w:tc>
      </w:tr>
      <w:tr>
        <w:trPr>
          <w:trHeight w:val="420"/>
        </w:trPr>
        <w:tc>
          <w:tcPr>
            <w:tcW w:w="4500" w:type="dxa"/>
          </w:tcPr>
          <w:p>
            <w:r>
              <w:rPr/>
              <w:t xml:space="preserve">Staff no</w:t>
            </w:r>
          </w:p>
        </w:tc>
        <w:tc>
          <w:tcPr>
            <w:tcW w:w="4500" w:type="dxa"/>
          </w:tcPr>
          <w:p>
            <w:r>
              <w:rPr/>
              <w:t xml:space="preserve"/>
            </w:r>
          </w:p>
        </w:tc>
      </w:tr>
      <w:tr>
        <w:trPr>
          <w:trHeight w:val="420"/>
        </w:trPr>
        <w:tc>
          <w:tcPr>
            <w:tcW w:w="4500" w:type="dxa"/>
          </w:tcPr>
          <w:p>
            <w:r>
              <w:rPr/>
              <w:t xml:space="preserve">Position / department</w:t>
            </w:r>
          </w:p>
        </w:tc>
        <w:tc>
          <w:tcPr>
            <w:tcW w:w="4500" w:type="dxa"/>
          </w:tcPr>
          <w:p>
            <w:r>
              <w:rPr/>
              <w:t xml:space="preserve"/>
            </w:r>
          </w:p>
        </w:tc>
      </w:tr>
      <w:tr>
        <w:trPr>
          <w:trHeight w:val="420"/>
        </w:trPr>
        <w:tc>
          <w:tcPr>
            <w:tcW w:w="4500" w:type="dxa"/>
          </w:tcPr>
          <w:p>
            <w:r>
              <w:rPr/>
              <w:t xml:space="preserve">Day of absence (date)</w:t>
            </w:r>
          </w:p>
        </w:tc>
        <w:tc>
          <w:tcPr>
            <w:tcW w:w="4500" w:type="dxa"/>
          </w:tcPr>
          <w:p>
            <w:r>
              <w:rPr/>
              <w:t xml:space="preserve"/>
            </w:r>
          </w:p>
        </w:tc>
      </w:tr>
      <w:tr>
        <w:trPr>
          <w:trHeight w:val="420"/>
        </w:trPr>
        <w:tc>
          <w:tcPr>
            <w:tcW w:w="4500" w:type="dxa"/>
          </w:tcPr>
          <w:p>
            <w:r>
              <w:rPr/>
              <w:t xml:space="preserve">Date and time this report was made</w:t>
            </w:r>
          </w:p>
        </w:tc>
        <w:tc>
          <w:tcPr>
            <w:tcW w:w="4500" w:type="dxa"/>
          </w:tcPr>
          <w:p>
            <w:r>
              <w:rPr/>
              <w:t xml:space="preserve"/>
            </w:r>
          </w:p>
        </w:tc>
      </w:tr>
    </w:tbl>
    <w:p/>
    <w:p>
      <w:pPr>
        <w:spacing w:after="120" w:line="300" w:lineRule="auto"/>
        <w:jc w:val="both"/>
      </w:pPr>
      <w:r>
        <w:rPr/>
        <w:t xml:space="preserve">The employee named above did not come to work on the stated date. Up to the time this report was made, there is no record that the employee obtained leave from the employer or reported a reason for not coming to work.</w:t>
      </w:r>
    </w:p>
    <w:p>
      <w:pPr>
        <w:spacing w:after="120" w:line="300" w:lineRule="auto"/>
      </w:pPr>
      <w:r>
        <w:rPr>
          <w:b/>
        </w:rPr>
        <w:t xml:space="preserve">Attempts to reach the employee</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2250"/>
        <w:gridCol w:w="2250"/>
        <w:gridCol w:w="2250"/>
        <w:gridCol w:w="2250"/>
      </w:tblGrid>
      <w:tr>
        <w:trPr>
          <w:trHeight w:val="420"/>
        </w:trPr>
        <w:tc>
          <w:tcPr>
            <w:tcW w:w="2250" w:type="dxa"/>
          </w:tcPr>
          <w:p>
            <w:r>
              <w:rPr>
                <w:b/>
              </w:rPr>
              <w:t xml:space="preserve">Called / wrote by</w:t>
            </w:r>
          </w:p>
        </w:tc>
        <w:tc>
          <w:tcPr>
            <w:tcW w:w="2250" w:type="dxa"/>
          </w:tcPr>
          <w:p>
            <w:r>
              <w:rPr>
                <w:b/>
              </w:rPr>
              <w:t xml:space="preserve">Date and time</w:t>
            </w:r>
          </w:p>
        </w:tc>
        <w:tc>
          <w:tcPr>
            <w:tcW w:w="2250" w:type="dxa"/>
          </w:tcPr>
          <w:p>
            <w:r>
              <w:rPr>
                <w:b/>
              </w:rPr>
              <w:t xml:space="preserve">Channel (phone, message, e-mail)</w:t>
            </w:r>
          </w:p>
        </w:tc>
        <w:tc>
          <w:tcPr>
            <w:tcW w:w="2250" w:type="dxa"/>
          </w:tcPr>
          <w:p>
            <w:r>
              <w:rPr>
                <w:b/>
              </w:rPr>
              <w:t xml:space="preserve">Outcome</w:t>
            </w:r>
          </w:p>
        </w:tc>
      </w:tr>
      <w:tr>
        <w:trPr>
          <w:trHeight w:val="420"/>
        </w:trPr>
        <w:tc>
          <w:tcPr>
            <w:tcW w:w="2250" w:type="dxa"/>
          </w:tcPr>
          <w:p>
            <w:r>
              <w:rPr/>
              <w:t xml:space="preserve"/>
            </w:r>
          </w:p>
        </w:tc>
        <w:tc>
          <w:tcPr>
            <w:tcW w:w="2250" w:type="dxa"/>
          </w:tcPr>
          <w:p>
            <w:r>
              <w:rPr/>
              <w:t xml:space="preserve"/>
            </w:r>
          </w:p>
        </w:tc>
        <w:tc>
          <w:tcPr>
            <w:tcW w:w="2250" w:type="dxa"/>
          </w:tcPr>
          <w:p>
            <w:r>
              <w:rPr/>
              <w:t xml:space="preserve"/>
            </w:r>
          </w:p>
        </w:tc>
        <w:tc>
          <w:tcPr>
            <w:tcW w:w="2250" w:type="dxa"/>
          </w:tcPr>
          <w:p>
            <w:r>
              <w:rPr/>
              <w:t xml:space="preserve"/>
            </w:r>
          </w:p>
        </w:tc>
      </w:tr>
      <w:tr>
        <w:trPr>
          <w:trHeight w:val="420"/>
        </w:trPr>
        <w:tc>
          <w:tcPr>
            <w:tcW w:w="2250" w:type="dxa"/>
          </w:tcPr>
          <w:p>
            <w:r>
              <w:rPr/>
              <w:t xml:space="preserve"/>
            </w:r>
          </w:p>
        </w:tc>
        <w:tc>
          <w:tcPr>
            <w:tcW w:w="2250" w:type="dxa"/>
          </w:tcPr>
          <w:p>
            <w:r>
              <w:rPr/>
              <w:t xml:space="preserve"/>
            </w:r>
          </w:p>
        </w:tc>
        <w:tc>
          <w:tcPr>
            <w:tcW w:w="2250" w:type="dxa"/>
          </w:tcPr>
          <w:p>
            <w:r>
              <w:rPr/>
              <w:t xml:space="preserve"/>
            </w:r>
          </w:p>
        </w:tc>
        <w:tc>
          <w:tcPr>
            <w:tcW w:w="2250" w:type="dxa"/>
          </w:tcPr>
          <w:p>
            <w:r>
              <w:rPr/>
              <w:t xml:space="preserve"/>
            </w:r>
          </w:p>
        </w:tc>
      </w:tr>
    </w:tbl>
    <w:p/>
    <w:p>
      <w:pPr>
        <w:spacing w:after="120" w:line="300" w:lineRule="auto"/>
        <w:jc w:val="both"/>
      </w:pPr>
      <w:r>
        <w:rPr/>
        <w:t xml:space="preserve">Attendance record: there is no clock-in record for the employee on this day. Source (time &amp; attendance system, roll call, etc.): ..............................................................</w:t>
      </w:r>
    </w:p>
    <w:p>
      <w:pPr>
        <w:spacing w:after="120" w:line="300" w:lineRule="auto"/>
        <w:jc w:val="both"/>
      </w:pPr>
      <w:r>
        <w:rPr/>
        <w:t xml:space="preserve">This report was drawn up on the matters we jointly witnessed, read and signed.</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2250"/>
        <w:gridCol w:w="2250"/>
        <w:gridCol w:w="2250"/>
        <w:gridCol w:w="2250"/>
      </w:tblGrid>
      <w:tr>
        <w:trPr>
          <w:trHeight w:val="640"/>
        </w:trPr>
        <w:tc>
          <w:tcPr>
            <w:tcW w:w="2250" w:type="dxa"/>
          </w:tcPr>
          <w:p>
            <w:r>
              <w:rPr>
                <w:b/>
              </w:rPr>
              <w:t xml:space="preserve"/>
            </w:r>
          </w:p>
        </w:tc>
        <w:tc>
          <w:tcPr>
            <w:tcW w:w="2250" w:type="dxa"/>
          </w:tcPr>
          <w:p>
            <w:r>
              <w:rPr>
                <w:b/>
              </w:rPr>
              <w:t xml:space="preserve">Full name</w:t>
            </w:r>
          </w:p>
        </w:tc>
        <w:tc>
          <w:tcPr>
            <w:tcW w:w="2250" w:type="dxa"/>
          </w:tcPr>
          <w:p>
            <w:r>
              <w:rPr>
                <w:b/>
              </w:rPr>
              <w:t xml:space="preserve">Position</w:t>
            </w:r>
          </w:p>
        </w:tc>
        <w:tc>
          <w:tcPr>
            <w:tcW w:w="2250" w:type="dxa"/>
          </w:tcPr>
          <w:p>
            <w:r>
              <w:rPr>
                <w:b/>
              </w:rPr>
              <w:t xml:space="preserve">Signature</w:t>
            </w:r>
          </w:p>
        </w:tc>
      </w:tr>
      <w:tr>
        <w:trPr>
          <w:trHeight w:val="640"/>
        </w:trPr>
        <w:tc>
          <w:tcPr>
            <w:tcW w:w="2250" w:type="dxa"/>
          </w:tcPr>
          <w:p>
            <w:r>
              <w:rPr/>
              <w:t xml:space="preserve">Prepared by</w:t>
            </w:r>
          </w:p>
        </w:tc>
        <w:tc>
          <w:tcPr>
            <w:tcW w:w="2250" w:type="dxa"/>
          </w:tcPr>
          <w:p>
            <w:r>
              <w:rPr/>
              <w:t xml:space="preserve"/>
            </w:r>
          </w:p>
        </w:tc>
        <w:tc>
          <w:tcPr>
            <w:tcW w:w="2250" w:type="dxa"/>
          </w:tcPr>
          <w:p>
            <w:r>
              <w:rPr/>
              <w:t xml:space="preserve"/>
            </w:r>
          </w:p>
        </w:tc>
        <w:tc>
          <w:tcPr>
            <w:tcW w:w="2250" w:type="dxa"/>
          </w:tcPr>
          <w:p>
            <w:r>
              <w:rPr/>
              <w:t xml:space="preserve"/>
            </w:r>
          </w:p>
        </w:tc>
      </w:tr>
      <w:tr>
        <w:trPr>
          <w:trHeight w:val="640"/>
        </w:trPr>
        <w:tc>
          <w:tcPr>
            <w:tcW w:w="2250" w:type="dxa"/>
          </w:tcPr>
          <w:p>
            <w:r>
              <w:rPr/>
              <w:t xml:space="preserve">Witness</w:t>
            </w:r>
          </w:p>
        </w:tc>
        <w:tc>
          <w:tcPr>
            <w:tcW w:w="2250" w:type="dxa"/>
          </w:tcPr>
          <w:p>
            <w:r>
              <w:rPr/>
              <w:t xml:space="preserve"/>
            </w:r>
          </w:p>
        </w:tc>
        <w:tc>
          <w:tcPr>
            <w:tcW w:w="2250" w:type="dxa"/>
          </w:tcPr>
          <w:p>
            <w:r>
              <w:rPr/>
              <w:t xml:space="preserve"/>
            </w:r>
          </w:p>
        </w:tc>
        <w:tc>
          <w:tcPr>
            <w:tcW w:w="2250" w:type="dxa"/>
          </w:tcPr>
          <w:p>
            <w:r>
              <w:rPr/>
              <w:t xml:space="preserve"/>
            </w:r>
          </w:p>
        </w:tc>
      </w:tr>
      <w:tr>
        <w:trPr>
          <w:trHeight w:val="640"/>
        </w:trPr>
        <w:tc>
          <w:tcPr>
            <w:tcW w:w="2250" w:type="dxa"/>
          </w:tcPr>
          <w:p>
            <w:r>
              <w:rPr/>
              <w:t xml:space="preserve">Witness</w:t>
            </w:r>
          </w:p>
        </w:tc>
        <w:tc>
          <w:tcPr>
            <w:tcW w:w="2250" w:type="dxa"/>
          </w:tcPr>
          <w:p>
            <w:r>
              <w:rPr/>
              <w:t xml:space="preserve"/>
            </w:r>
          </w:p>
        </w:tc>
        <w:tc>
          <w:tcPr>
            <w:tcW w:w="2250" w:type="dxa"/>
          </w:tcPr>
          <w:p>
            <w:r>
              <w:rPr/>
              <w:t xml:space="preserve"/>
            </w:r>
          </w:p>
        </w:tc>
        <w:tc>
          <w:tcPr>
            <w:tcW w:w="2250" w:type="dxa"/>
          </w:tcPr>
          <w:p>
            <w:r>
              <w:rPr/>
              <w:t xml:space="preserve"/>
            </w:r>
          </w:p>
        </w:tc>
      </w:tr>
    </w:tbl>
    <w:p/>
    <w:p>
      <w:pPr>
        <w:spacing w:after="120" w:line="300" w:lineRule="auto"/>
      </w:pPr>
      <w:r>
        <w:rPr>
          <w:b/>
        </w:rPr>
        <w:t xml:space="preserve">Employee’s explanation / defence on return (with date and signature)</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9000"/>
      </w:tblGrid>
      <w:tr>
        <w:trPr>
          <w:trHeight w:val="1600"/>
        </w:trPr>
        <w:tc>
          <w:tcPr>
            <w:tcW w:w="9000" w:type="dxa"/>
          </w:tcPr>
          <w:p>
            <w:r>
              <w:rPr/>
              <w:t xml:space="preserve"/>
            </w:r>
          </w:p>
        </w:tc>
      </w:tr>
    </w:tbl>
    <w:p/>
    <w:p>
      <w:pPr>
        <w:spacing w:after="120" w:line="300" w:lineRule="auto"/>
        <w:jc w:val="both"/>
      </w:pPr>
      <w:r>
        <w:rPr/>
        <w:t xml:space="preserve">Note: under art. 25/II-g of Turkish Labour Act No. 4857, an employee’s failure to come to work without permission or a justified reason for two consecutive working days, twice in a month on the working day following a holiday, or three working days in a month is a ground for termination without notice. A justified reason such as illness prevents this outcome. A separate report for each day of absence is recommended. The right to terminate must be used within six working days of learning of the absence (art. 26). This template is for information only and is not legal advice. Details: medyajans.com.tr/en/guides/absenteeism-records-turkiye/</w:t>
      </w:r>
    </w:p>
    <w:sectPr>
      <w:pgSz w:w="11906" w:h="16838"/>
      <w:pgMar w:top="1134" w:right="1134" w:bottom="1134" w:left="1134" w:header="567" w:footer="567"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ABSENCE REPORT (DEVAMSIZLIK TUTANAĞI)</dc:title>
  <dc:creator>MedyAjans</dc:creator>
  <dcterms:created xsi:type="dcterms:W3CDTF">2026-10-31T00:00:00Z</dcterms:created>
  <dcterms:modified xsi:type="dcterms:W3CDTF">2026-10-31T00:00:00Z</dcterms:modified>
</cp:coreProperties>
</file>